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2E" w:rsidRPr="0074248C" w:rsidRDefault="0026422E" w:rsidP="0026422E">
      <w:pPr>
        <w:tabs>
          <w:tab w:val="left" w:pos="8340"/>
        </w:tabs>
        <w:spacing w:after="0" w:line="240" w:lineRule="auto"/>
        <w:jc w:val="center"/>
        <w:rPr>
          <w:rFonts w:ascii="Georgia" w:hAnsi="Georgia"/>
          <w:b/>
          <w:sz w:val="32"/>
          <w:szCs w:val="32"/>
        </w:rPr>
      </w:pPr>
      <w:r w:rsidRPr="0074248C">
        <w:rPr>
          <w:rFonts w:ascii="Georgia" w:hAnsi="Georgia"/>
          <w:b/>
          <w:sz w:val="32"/>
          <w:szCs w:val="32"/>
        </w:rPr>
        <w:t xml:space="preserve">Irish Railway Record Society </w:t>
      </w:r>
    </w:p>
    <w:p w:rsidR="0026422E" w:rsidRDefault="0026422E" w:rsidP="0026422E">
      <w:pPr>
        <w:tabs>
          <w:tab w:val="left" w:pos="8340"/>
        </w:tabs>
        <w:spacing w:after="0" w:line="240" w:lineRule="auto"/>
        <w:jc w:val="center"/>
        <w:rPr>
          <w:rFonts w:ascii="Georgia" w:hAnsi="Georgia"/>
          <w:b/>
          <w:sz w:val="24"/>
          <w:szCs w:val="24"/>
        </w:rPr>
      </w:pPr>
      <w:r w:rsidRPr="0074248C">
        <w:rPr>
          <w:rFonts w:ascii="Georgia" w:hAnsi="Georgia"/>
          <w:b/>
          <w:sz w:val="24"/>
          <w:szCs w:val="24"/>
        </w:rPr>
        <w:t>Company Limited by Guarantee</w:t>
      </w:r>
    </w:p>
    <w:p w:rsidR="00E420D2" w:rsidRDefault="00E420D2" w:rsidP="0026422E">
      <w:pPr>
        <w:tabs>
          <w:tab w:val="left" w:pos="8340"/>
        </w:tabs>
        <w:spacing w:after="0" w:line="240" w:lineRule="auto"/>
        <w:jc w:val="center"/>
        <w:rPr>
          <w:rFonts w:ascii="Georgia" w:hAnsi="Georgia"/>
          <w:b/>
          <w:sz w:val="24"/>
          <w:szCs w:val="24"/>
        </w:rPr>
      </w:pPr>
    </w:p>
    <w:p w:rsidR="0026422E" w:rsidRDefault="0026422E" w:rsidP="0026422E">
      <w:pPr>
        <w:jc w:val="both"/>
        <w:rPr>
          <w:sz w:val="24"/>
          <w:szCs w:val="24"/>
        </w:rPr>
      </w:pPr>
    </w:p>
    <w:p w:rsidR="0026422E" w:rsidRPr="0074248C" w:rsidRDefault="0026422E" w:rsidP="0026422E">
      <w:pPr>
        <w:jc w:val="both"/>
        <w:rPr>
          <w:sz w:val="24"/>
          <w:szCs w:val="24"/>
        </w:rPr>
      </w:pPr>
      <w:r w:rsidRPr="0074248C">
        <w:rPr>
          <w:sz w:val="24"/>
          <w:szCs w:val="24"/>
        </w:rPr>
        <w:t>NOTICE IS HEREBY GIVEN that the Annual General Meeting of the Company will be held at the Irish Railway Record Society’s registered office (</w:t>
      </w:r>
      <w:proofErr w:type="spellStart"/>
      <w:r w:rsidRPr="0074248C">
        <w:rPr>
          <w:sz w:val="24"/>
          <w:szCs w:val="24"/>
        </w:rPr>
        <w:t>Heuston</w:t>
      </w:r>
      <w:proofErr w:type="spellEnd"/>
      <w:r w:rsidRPr="0074248C">
        <w:rPr>
          <w:sz w:val="24"/>
          <w:szCs w:val="24"/>
        </w:rPr>
        <w:t xml:space="preserve"> Station, Dublin 8) on Thursday </w:t>
      </w:r>
      <w:r w:rsidR="00524EE1">
        <w:rPr>
          <w:sz w:val="24"/>
          <w:szCs w:val="24"/>
        </w:rPr>
        <w:t>25 April</w:t>
      </w:r>
      <w:r w:rsidRPr="0074248C">
        <w:rPr>
          <w:sz w:val="24"/>
          <w:szCs w:val="24"/>
        </w:rPr>
        <w:t xml:space="preserve"> 2019 at </w:t>
      </w:r>
      <w:r w:rsidRPr="0074248C">
        <w:rPr>
          <w:b/>
          <w:sz w:val="24"/>
          <w:szCs w:val="24"/>
        </w:rPr>
        <w:t>18.00</w:t>
      </w:r>
      <w:r w:rsidRPr="0074248C">
        <w:rPr>
          <w:sz w:val="24"/>
          <w:szCs w:val="24"/>
        </w:rPr>
        <w:t xml:space="preserve"> </w:t>
      </w:r>
      <w:r w:rsidR="0074248C">
        <w:rPr>
          <w:sz w:val="24"/>
          <w:szCs w:val="24"/>
        </w:rPr>
        <w:t xml:space="preserve">( NOTE EARLIER TIME) </w:t>
      </w:r>
      <w:r w:rsidRPr="0074248C">
        <w:rPr>
          <w:sz w:val="24"/>
          <w:szCs w:val="24"/>
        </w:rPr>
        <w:t>for the transaction of the following business:</w:t>
      </w:r>
    </w:p>
    <w:p w:rsidR="0026422E" w:rsidRPr="0074248C" w:rsidRDefault="0026422E" w:rsidP="0026422E">
      <w:pPr>
        <w:pStyle w:val="ListParagraph"/>
        <w:numPr>
          <w:ilvl w:val="0"/>
          <w:numId w:val="1"/>
        </w:numPr>
        <w:jc w:val="both"/>
        <w:rPr>
          <w:sz w:val="24"/>
          <w:szCs w:val="24"/>
        </w:rPr>
      </w:pPr>
      <w:r w:rsidRPr="0074248C">
        <w:rPr>
          <w:sz w:val="24"/>
          <w:szCs w:val="24"/>
        </w:rPr>
        <w:t>To receive the Reports of the Board and the person appointed to provide a report on the Society’s Accounts and to consider, and if thought fit, to approve the Accounts for the year ended 31</w:t>
      </w:r>
      <w:r w:rsidRPr="0074248C">
        <w:rPr>
          <w:sz w:val="24"/>
          <w:szCs w:val="24"/>
          <w:vertAlign w:val="superscript"/>
        </w:rPr>
        <w:t>st</w:t>
      </w:r>
      <w:r w:rsidRPr="0074248C">
        <w:rPr>
          <w:sz w:val="24"/>
          <w:szCs w:val="24"/>
        </w:rPr>
        <w:t xml:space="preserve"> August 2018.</w:t>
      </w:r>
    </w:p>
    <w:p w:rsidR="0026422E" w:rsidRPr="0074248C" w:rsidRDefault="0026422E" w:rsidP="0026422E">
      <w:pPr>
        <w:pStyle w:val="ListParagraph"/>
        <w:numPr>
          <w:ilvl w:val="0"/>
          <w:numId w:val="1"/>
        </w:numPr>
        <w:spacing w:before="240"/>
        <w:jc w:val="both"/>
        <w:rPr>
          <w:sz w:val="24"/>
          <w:szCs w:val="24"/>
        </w:rPr>
      </w:pPr>
      <w:r w:rsidRPr="0074248C">
        <w:rPr>
          <w:sz w:val="24"/>
          <w:szCs w:val="24"/>
        </w:rPr>
        <w:t>To elect members of the Board: Messrs Cooney, Hyland, Moran, Moriarty and Roberts retire by rotation and, being eligible, offer themselves for re-election. Any other person offering themselves for election must submit notice in writing to the Secretary at the Company’s registered office (</w:t>
      </w:r>
      <w:proofErr w:type="spellStart"/>
      <w:r w:rsidRPr="0074248C">
        <w:rPr>
          <w:sz w:val="24"/>
          <w:szCs w:val="24"/>
        </w:rPr>
        <w:t>Heuston</w:t>
      </w:r>
      <w:proofErr w:type="spellEnd"/>
      <w:r w:rsidRPr="0074248C">
        <w:rPr>
          <w:sz w:val="24"/>
          <w:szCs w:val="24"/>
        </w:rPr>
        <w:t xml:space="preserve"> Station, Dublin 8) at least fourteen days before the Annual General Meeting. A form of notice which is compliant with the requirements of section 144 of the Companies Act 2014 is overleaf.</w:t>
      </w:r>
    </w:p>
    <w:p w:rsidR="0026422E" w:rsidRPr="0074248C" w:rsidRDefault="0026422E" w:rsidP="0026422E">
      <w:pPr>
        <w:pStyle w:val="ListParagraph"/>
        <w:numPr>
          <w:ilvl w:val="0"/>
          <w:numId w:val="1"/>
        </w:numPr>
        <w:spacing w:before="240"/>
        <w:jc w:val="both"/>
        <w:rPr>
          <w:sz w:val="24"/>
          <w:szCs w:val="24"/>
        </w:rPr>
      </w:pPr>
      <w:r w:rsidRPr="0074248C">
        <w:rPr>
          <w:sz w:val="24"/>
          <w:szCs w:val="24"/>
        </w:rPr>
        <w:t xml:space="preserve">To appoint Messrs C.D. </w:t>
      </w:r>
      <w:proofErr w:type="spellStart"/>
      <w:r w:rsidRPr="0074248C">
        <w:rPr>
          <w:sz w:val="24"/>
          <w:szCs w:val="24"/>
        </w:rPr>
        <w:t>Mullock</w:t>
      </w:r>
      <w:proofErr w:type="spellEnd"/>
      <w:r w:rsidRPr="0074248C">
        <w:rPr>
          <w:sz w:val="24"/>
          <w:szCs w:val="24"/>
        </w:rPr>
        <w:t xml:space="preserve"> &amp; Company, Chartered Accountants, Manor House, 3 Church Road, Malahide, Co. Dublin to provide a report to the Board on the annual accounts of the Company for the year ending 31</w:t>
      </w:r>
      <w:r w:rsidRPr="0074248C">
        <w:rPr>
          <w:sz w:val="24"/>
          <w:szCs w:val="24"/>
          <w:vertAlign w:val="superscript"/>
        </w:rPr>
        <w:t>st</w:t>
      </w:r>
      <w:r w:rsidRPr="0074248C">
        <w:rPr>
          <w:sz w:val="24"/>
          <w:szCs w:val="24"/>
        </w:rPr>
        <w:t xml:space="preserve"> August 2019.</w:t>
      </w:r>
    </w:p>
    <w:p w:rsidR="0026422E" w:rsidRPr="0074248C" w:rsidRDefault="0026422E" w:rsidP="0026422E">
      <w:pPr>
        <w:pStyle w:val="ListParagraph"/>
        <w:numPr>
          <w:ilvl w:val="0"/>
          <w:numId w:val="1"/>
        </w:numPr>
        <w:spacing w:before="240" w:line="240" w:lineRule="auto"/>
        <w:jc w:val="both"/>
        <w:rPr>
          <w:sz w:val="24"/>
          <w:szCs w:val="24"/>
        </w:rPr>
      </w:pPr>
      <w:r w:rsidRPr="0074248C">
        <w:rPr>
          <w:sz w:val="24"/>
          <w:szCs w:val="24"/>
        </w:rPr>
        <w:t>To approve the annual subscriptions for the year ending 31 August 2019.</w:t>
      </w:r>
    </w:p>
    <w:p w:rsidR="0026422E" w:rsidRPr="0074248C" w:rsidRDefault="0026422E" w:rsidP="0026422E">
      <w:pPr>
        <w:pStyle w:val="ListParagraph"/>
        <w:numPr>
          <w:ilvl w:val="0"/>
          <w:numId w:val="1"/>
        </w:numPr>
        <w:spacing w:before="240"/>
        <w:jc w:val="both"/>
        <w:rPr>
          <w:sz w:val="24"/>
          <w:szCs w:val="24"/>
        </w:rPr>
      </w:pPr>
      <w:r w:rsidRPr="0074248C">
        <w:rPr>
          <w:sz w:val="24"/>
          <w:szCs w:val="24"/>
        </w:rPr>
        <w:t>To consider the draft Strategic Plan</w:t>
      </w:r>
      <w:r w:rsidR="00C4592E">
        <w:rPr>
          <w:sz w:val="24"/>
          <w:szCs w:val="24"/>
        </w:rPr>
        <w:t xml:space="preserve"> (</w:t>
      </w:r>
      <w:r w:rsidR="00C4592E" w:rsidRPr="00C4592E">
        <w:rPr>
          <w:sz w:val="24"/>
          <w:szCs w:val="24"/>
        </w:rPr>
        <w:t>A copy of the draft Plan can be accessed on the Society’s website. A hardcopy will be provided on request.)</w:t>
      </w:r>
      <w:r w:rsidR="00C4592E">
        <w:rPr>
          <w:sz w:val="24"/>
          <w:szCs w:val="24"/>
        </w:rPr>
        <w:t xml:space="preserve"> </w:t>
      </w:r>
    </w:p>
    <w:p w:rsidR="0026422E" w:rsidRDefault="0026422E" w:rsidP="008C1FDF">
      <w:pPr>
        <w:pStyle w:val="ListParagraph"/>
        <w:numPr>
          <w:ilvl w:val="0"/>
          <w:numId w:val="1"/>
        </w:numPr>
        <w:spacing w:before="240"/>
        <w:jc w:val="both"/>
        <w:rPr>
          <w:sz w:val="24"/>
          <w:szCs w:val="24"/>
        </w:rPr>
      </w:pPr>
      <w:r w:rsidRPr="00684795">
        <w:rPr>
          <w:sz w:val="24"/>
          <w:szCs w:val="24"/>
        </w:rPr>
        <w:t xml:space="preserve"> To consider any other business proper to the Annual General Meeting: Any member wishing to propose an ordinary resolution for consideration at the Meeting must give notice in writing to the Secretary at the Company’s registered office (</w:t>
      </w:r>
      <w:proofErr w:type="spellStart"/>
      <w:r w:rsidRPr="00684795">
        <w:rPr>
          <w:sz w:val="24"/>
          <w:szCs w:val="24"/>
        </w:rPr>
        <w:t>Heuston</w:t>
      </w:r>
      <w:proofErr w:type="spellEnd"/>
      <w:r w:rsidRPr="00684795">
        <w:rPr>
          <w:sz w:val="24"/>
          <w:szCs w:val="24"/>
        </w:rPr>
        <w:t xml:space="preserve"> Station, Dublin 8) at least fourteen days before the Meeting.</w:t>
      </w:r>
    </w:p>
    <w:p w:rsidR="00684795" w:rsidRPr="00684795" w:rsidRDefault="00684795" w:rsidP="00684795">
      <w:pPr>
        <w:spacing w:before="240"/>
        <w:ind w:left="720"/>
        <w:jc w:val="both"/>
        <w:rPr>
          <w:sz w:val="24"/>
          <w:szCs w:val="24"/>
        </w:rPr>
      </w:pPr>
    </w:p>
    <w:p w:rsidR="00684795" w:rsidRPr="0074248C" w:rsidRDefault="0026422E" w:rsidP="0026422E">
      <w:pPr>
        <w:spacing w:before="240"/>
        <w:jc w:val="both"/>
        <w:rPr>
          <w:sz w:val="24"/>
          <w:szCs w:val="24"/>
        </w:rPr>
      </w:pPr>
      <w:r w:rsidRPr="0074248C">
        <w:rPr>
          <w:sz w:val="24"/>
          <w:szCs w:val="24"/>
        </w:rPr>
        <w:t>Dated the</w:t>
      </w:r>
      <w:r w:rsidR="00DA49D8">
        <w:rPr>
          <w:sz w:val="24"/>
          <w:szCs w:val="24"/>
        </w:rPr>
        <w:t xml:space="preserve"> 1</w:t>
      </w:r>
      <w:r w:rsidR="00DA49D8" w:rsidRPr="00DA49D8">
        <w:rPr>
          <w:sz w:val="24"/>
          <w:szCs w:val="24"/>
          <w:vertAlign w:val="superscript"/>
        </w:rPr>
        <w:t>st</w:t>
      </w:r>
      <w:r w:rsidR="00DA49D8">
        <w:rPr>
          <w:sz w:val="24"/>
          <w:szCs w:val="24"/>
        </w:rPr>
        <w:t xml:space="preserve"> </w:t>
      </w:r>
      <w:r w:rsidRPr="0074248C">
        <w:rPr>
          <w:sz w:val="24"/>
          <w:szCs w:val="24"/>
        </w:rPr>
        <w:t xml:space="preserve">day of </w:t>
      </w:r>
      <w:r w:rsidR="00DA49D8">
        <w:rPr>
          <w:sz w:val="24"/>
          <w:szCs w:val="24"/>
        </w:rPr>
        <w:t>March</w:t>
      </w:r>
      <w:r w:rsidRPr="0074248C">
        <w:rPr>
          <w:sz w:val="24"/>
          <w:szCs w:val="24"/>
        </w:rPr>
        <w:t xml:space="preserve"> 2019</w:t>
      </w:r>
    </w:p>
    <w:p w:rsidR="0026422E" w:rsidRPr="0074248C" w:rsidRDefault="0026422E" w:rsidP="0026422E">
      <w:pPr>
        <w:spacing w:after="0"/>
        <w:jc w:val="both"/>
        <w:rPr>
          <w:sz w:val="24"/>
          <w:szCs w:val="24"/>
        </w:rPr>
      </w:pPr>
      <w:r w:rsidRPr="0074248C">
        <w:rPr>
          <w:sz w:val="24"/>
          <w:szCs w:val="24"/>
        </w:rPr>
        <w:t xml:space="preserve">Pat </w:t>
      </w:r>
      <w:proofErr w:type="spellStart"/>
      <w:r w:rsidRPr="0074248C">
        <w:rPr>
          <w:sz w:val="24"/>
          <w:szCs w:val="24"/>
        </w:rPr>
        <w:t>Mangan</w:t>
      </w:r>
      <w:proofErr w:type="spellEnd"/>
    </w:p>
    <w:p w:rsidR="00684795" w:rsidRDefault="0026422E" w:rsidP="0026422E">
      <w:pPr>
        <w:jc w:val="both"/>
        <w:rPr>
          <w:sz w:val="24"/>
          <w:szCs w:val="24"/>
        </w:rPr>
      </w:pPr>
      <w:r w:rsidRPr="0074248C">
        <w:rPr>
          <w:sz w:val="24"/>
          <w:szCs w:val="24"/>
        </w:rPr>
        <w:t>Secretary</w:t>
      </w:r>
    </w:p>
    <w:p w:rsidR="00684795" w:rsidRPr="0074248C" w:rsidRDefault="00684795" w:rsidP="0026422E">
      <w:pPr>
        <w:jc w:val="both"/>
        <w:rPr>
          <w:sz w:val="24"/>
          <w:szCs w:val="24"/>
        </w:rPr>
      </w:pPr>
    </w:p>
    <w:p w:rsidR="0026422E" w:rsidRPr="0074248C" w:rsidRDefault="0026422E" w:rsidP="0026422E">
      <w:pPr>
        <w:spacing w:before="240"/>
        <w:jc w:val="both"/>
        <w:rPr>
          <w:sz w:val="24"/>
          <w:szCs w:val="24"/>
        </w:rPr>
      </w:pPr>
    </w:p>
    <w:p w:rsidR="0026422E" w:rsidRDefault="0026422E" w:rsidP="0026422E">
      <w:pPr>
        <w:tabs>
          <w:tab w:val="center" w:pos="4513"/>
          <w:tab w:val="right" w:pos="9026"/>
        </w:tabs>
        <w:jc w:val="center"/>
        <w:rPr>
          <w:rFonts w:ascii="Georgia" w:hAnsi="Georgia" w:cs="Arial"/>
          <w:sz w:val="18"/>
          <w:szCs w:val="18"/>
        </w:rPr>
      </w:pPr>
      <w:r>
        <w:rPr>
          <w:sz w:val="24"/>
          <w:szCs w:val="24"/>
        </w:rPr>
        <w:tab/>
      </w:r>
      <w:r>
        <w:rPr>
          <w:rFonts w:ascii="Georgia" w:hAnsi="Georgia" w:cs="Arial"/>
          <w:b/>
          <w:sz w:val="18"/>
          <w:szCs w:val="18"/>
        </w:rPr>
        <w:t xml:space="preserve">Registered Office: </w:t>
      </w:r>
      <w:proofErr w:type="spellStart"/>
      <w:r>
        <w:rPr>
          <w:rFonts w:ascii="Georgia" w:hAnsi="Georgia" w:cs="Arial"/>
          <w:sz w:val="18"/>
          <w:szCs w:val="18"/>
        </w:rPr>
        <w:t>Heuston</w:t>
      </w:r>
      <w:proofErr w:type="spellEnd"/>
      <w:r>
        <w:rPr>
          <w:rFonts w:ascii="Georgia" w:hAnsi="Georgia" w:cs="Arial"/>
          <w:b/>
          <w:sz w:val="18"/>
          <w:szCs w:val="18"/>
        </w:rPr>
        <w:t xml:space="preserve"> </w:t>
      </w:r>
      <w:r>
        <w:rPr>
          <w:rFonts w:ascii="Georgia" w:hAnsi="Georgia" w:cs="Arial"/>
          <w:sz w:val="18"/>
          <w:szCs w:val="18"/>
        </w:rPr>
        <w:t xml:space="preserve">Station, Dublin D08 E2CV ● </w:t>
      </w:r>
      <w:r>
        <w:rPr>
          <w:rFonts w:ascii="Georgia" w:hAnsi="Georgia" w:cs="Arial"/>
          <w:b/>
          <w:sz w:val="18"/>
          <w:szCs w:val="18"/>
        </w:rPr>
        <w:t>Company Registration</w:t>
      </w:r>
      <w:r>
        <w:rPr>
          <w:rFonts w:ascii="Georgia" w:hAnsi="Georgia" w:cs="Arial"/>
          <w:sz w:val="18"/>
          <w:szCs w:val="18"/>
        </w:rPr>
        <w:t>: Ireland 311556</w:t>
      </w:r>
    </w:p>
    <w:p w:rsidR="00E420D2" w:rsidRDefault="0026422E" w:rsidP="00E420D2">
      <w:pPr>
        <w:tabs>
          <w:tab w:val="center" w:pos="4513"/>
          <w:tab w:val="right" w:pos="9026"/>
        </w:tabs>
        <w:jc w:val="center"/>
        <w:rPr>
          <w:rFonts w:ascii="Georgia" w:hAnsi="Georgia" w:cs="Arial"/>
          <w:sz w:val="18"/>
          <w:szCs w:val="18"/>
        </w:rPr>
      </w:pPr>
      <w:r>
        <w:rPr>
          <w:rFonts w:ascii="Georgia" w:hAnsi="Georgia"/>
          <w:b/>
          <w:sz w:val="18"/>
          <w:szCs w:val="18"/>
        </w:rPr>
        <w:t>Directors</w:t>
      </w:r>
      <w:r>
        <w:rPr>
          <w:rFonts w:ascii="Georgia" w:hAnsi="Georgia"/>
          <w:sz w:val="18"/>
          <w:szCs w:val="18"/>
        </w:rPr>
        <w:t xml:space="preserve">: </w:t>
      </w:r>
      <w:r>
        <w:rPr>
          <w:rFonts w:ascii="Georgia" w:hAnsi="Georgia" w:cs="Arial"/>
          <w:sz w:val="18"/>
          <w:szCs w:val="18"/>
        </w:rPr>
        <w:t xml:space="preserve">C. Cooney, N. Gamble,  A. Hyland, P. </w:t>
      </w:r>
      <w:proofErr w:type="spellStart"/>
      <w:r>
        <w:rPr>
          <w:rFonts w:ascii="Georgia" w:hAnsi="Georgia" w:cs="Arial"/>
          <w:sz w:val="18"/>
          <w:szCs w:val="18"/>
        </w:rPr>
        <w:t>Mangan</w:t>
      </w:r>
      <w:proofErr w:type="spellEnd"/>
      <w:r>
        <w:rPr>
          <w:rFonts w:ascii="Georgia" w:hAnsi="Georgia" w:cs="Arial"/>
          <w:sz w:val="18"/>
          <w:szCs w:val="18"/>
        </w:rPr>
        <w:t xml:space="preserve">, R. McLachlan(UK), D. Moran, T. Moriarty, </w:t>
      </w:r>
    </w:p>
    <w:p w:rsidR="00E420D2" w:rsidRDefault="0026422E" w:rsidP="00E420D2">
      <w:pPr>
        <w:tabs>
          <w:tab w:val="center" w:pos="4513"/>
          <w:tab w:val="right" w:pos="9026"/>
        </w:tabs>
        <w:jc w:val="center"/>
        <w:rPr>
          <w:rFonts w:ascii="Georgia" w:hAnsi="Georgia" w:cs="Arial"/>
          <w:sz w:val="18"/>
          <w:szCs w:val="18"/>
        </w:rPr>
      </w:pPr>
      <w:r>
        <w:rPr>
          <w:rFonts w:ascii="Georgia" w:hAnsi="Georgia" w:cs="Arial"/>
          <w:sz w:val="18"/>
          <w:szCs w:val="18"/>
        </w:rPr>
        <w:t>A. O’Shaughnessy</w:t>
      </w:r>
      <w:r w:rsidR="0074248C">
        <w:rPr>
          <w:rFonts w:ascii="Georgia" w:hAnsi="Georgia" w:cs="Arial"/>
          <w:sz w:val="18"/>
          <w:szCs w:val="18"/>
        </w:rPr>
        <w:t>,</w:t>
      </w:r>
      <w:r>
        <w:rPr>
          <w:rFonts w:ascii="Georgia" w:hAnsi="Georgia" w:cs="Arial"/>
          <w:sz w:val="18"/>
          <w:szCs w:val="18"/>
        </w:rPr>
        <w:t xml:space="preserve"> S. Roberts</w:t>
      </w:r>
      <w:r w:rsidR="0074248C">
        <w:rPr>
          <w:rFonts w:ascii="Georgia" w:hAnsi="Georgia" w:cs="Arial"/>
          <w:sz w:val="18"/>
          <w:szCs w:val="18"/>
        </w:rPr>
        <w:t xml:space="preserve"> and </w:t>
      </w:r>
      <w:proofErr w:type="spellStart"/>
      <w:r w:rsidR="0074248C">
        <w:rPr>
          <w:rFonts w:ascii="Georgia" w:hAnsi="Georgia" w:cs="Arial"/>
          <w:sz w:val="18"/>
          <w:szCs w:val="18"/>
        </w:rPr>
        <w:t>M.Walsh</w:t>
      </w:r>
      <w:proofErr w:type="spellEnd"/>
    </w:p>
    <w:p w:rsidR="0074248C" w:rsidRDefault="0074248C" w:rsidP="00E420D2">
      <w:pPr>
        <w:tabs>
          <w:tab w:val="center" w:pos="4513"/>
          <w:tab w:val="right" w:pos="9026"/>
        </w:tabs>
        <w:jc w:val="center"/>
        <w:rPr>
          <w:szCs w:val="20"/>
          <w:lang w:val="en-GB"/>
        </w:rPr>
      </w:pPr>
      <w:bookmarkStart w:id="0" w:name="_GoBack"/>
      <w:bookmarkEnd w:id="0"/>
      <w:r>
        <w:rPr>
          <w:b/>
          <w:bCs/>
          <w:szCs w:val="20"/>
          <w:lang w:val="en-GB"/>
        </w:rPr>
        <w:lastRenderedPageBreak/>
        <w:t>NOTICE OF NOMINATION FOR ELECTION TO THE BOARD OF THE IRISH RAILWAY RECORD SOCIETY COMPANY LIMITED BY GUARANTEE</w:t>
      </w:r>
    </w:p>
    <w:p w:rsidR="0074248C" w:rsidRDefault="0074248C" w:rsidP="0074248C">
      <w:pPr>
        <w:tabs>
          <w:tab w:val="left" w:pos="2835"/>
        </w:tabs>
        <w:autoSpaceDE w:val="0"/>
        <w:autoSpaceDN w:val="0"/>
        <w:adjustRightInd w:val="0"/>
        <w:ind w:left="720" w:hanging="720"/>
        <w:rPr>
          <w:szCs w:val="20"/>
          <w:lang w:val="en-GB"/>
        </w:rPr>
      </w:pPr>
      <w:r>
        <w:rPr>
          <w:szCs w:val="20"/>
          <w:lang w:val="en-GB"/>
        </w:rPr>
        <w:tab/>
      </w:r>
      <w:r>
        <w:rPr>
          <w:szCs w:val="20"/>
          <w:lang w:val="en-GB"/>
        </w:rPr>
        <w:tab/>
      </w:r>
    </w:p>
    <w:p w:rsidR="0074248C" w:rsidRDefault="0074248C" w:rsidP="0074248C">
      <w:pPr>
        <w:autoSpaceDE w:val="0"/>
        <w:autoSpaceDN w:val="0"/>
        <w:adjustRightInd w:val="0"/>
        <w:ind w:left="720" w:hanging="720"/>
        <w:rPr>
          <w:szCs w:val="20"/>
          <w:lang w:val="en-GB"/>
        </w:rPr>
      </w:pPr>
      <w:r>
        <w:rPr>
          <w:szCs w:val="20"/>
          <w:lang w:val="en-GB"/>
        </w:rPr>
        <w:t xml:space="preserve">We propose to nominate the person named hereunder as a candidate for election to the Board:   </w:t>
      </w:r>
      <w:r>
        <w:rPr>
          <w:szCs w:val="20"/>
          <w:lang w:val="en-GB"/>
        </w:rPr>
        <w:tab/>
      </w:r>
      <w:r>
        <w:rPr>
          <w:szCs w:val="20"/>
          <w:lang w:val="en-GB"/>
        </w:rPr>
        <w:tab/>
      </w:r>
    </w:p>
    <w:p w:rsidR="0074248C" w:rsidRDefault="0074248C" w:rsidP="0074248C">
      <w:pPr>
        <w:autoSpaceDE w:val="0"/>
        <w:autoSpaceDN w:val="0"/>
        <w:adjustRightInd w:val="0"/>
        <w:ind w:left="720" w:hanging="720"/>
        <w:rPr>
          <w:szCs w:val="20"/>
          <w:lang w:val="en-GB"/>
        </w:rPr>
      </w:pPr>
    </w:p>
    <w:p w:rsidR="0074248C" w:rsidRDefault="0074248C" w:rsidP="0074248C">
      <w:pPr>
        <w:autoSpaceDE w:val="0"/>
        <w:autoSpaceDN w:val="0"/>
        <w:adjustRightInd w:val="0"/>
        <w:ind w:left="720" w:hanging="720"/>
        <w:rPr>
          <w:szCs w:val="20"/>
          <w:lang w:val="en-GB"/>
        </w:rPr>
      </w:pPr>
      <w:r>
        <w:rPr>
          <w:szCs w:val="20"/>
          <w:lang w:val="en-GB"/>
        </w:rPr>
        <w:t>Name of Candidate __________________________________________________________________</w:t>
      </w:r>
    </w:p>
    <w:p w:rsidR="0074248C" w:rsidRDefault="0074248C" w:rsidP="0074248C">
      <w:pPr>
        <w:autoSpaceDE w:val="0"/>
        <w:autoSpaceDN w:val="0"/>
        <w:adjustRightInd w:val="0"/>
        <w:ind w:left="720" w:hanging="720"/>
        <w:rPr>
          <w:szCs w:val="20"/>
          <w:lang w:val="en-GB"/>
        </w:rPr>
      </w:pPr>
      <w:r>
        <w:rPr>
          <w:szCs w:val="20"/>
          <w:lang w:val="en-GB"/>
        </w:rPr>
        <w:t xml:space="preserve">               </w:t>
      </w:r>
    </w:p>
    <w:p w:rsidR="0074248C" w:rsidRDefault="0074248C" w:rsidP="0074248C">
      <w:pPr>
        <w:autoSpaceDE w:val="0"/>
        <w:autoSpaceDN w:val="0"/>
        <w:adjustRightInd w:val="0"/>
        <w:ind w:left="720" w:hanging="720"/>
        <w:rPr>
          <w:szCs w:val="20"/>
          <w:lang w:val="en-GB"/>
        </w:rPr>
      </w:pPr>
      <w:r>
        <w:rPr>
          <w:szCs w:val="20"/>
          <w:lang w:val="en-GB"/>
        </w:rPr>
        <w:t>Name and Signature of Nominators</w:t>
      </w:r>
    </w:p>
    <w:p w:rsidR="0074248C" w:rsidRDefault="0074248C" w:rsidP="0074248C">
      <w:pPr>
        <w:autoSpaceDE w:val="0"/>
        <w:autoSpaceDN w:val="0"/>
        <w:adjustRightInd w:val="0"/>
        <w:ind w:left="720" w:hanging="720"/>
        <w:rPr>
          <w:szCs w:val="20"/>
          <w:lang w:val="en-GB"/>
        </w:rPr>
      </w:pPr>
      <w:r>
        <w:rPr>
          <w:szCs w:val="20"/>
          <w:lang w:val="en-GB"/>
        </w:rPr>
        <w:t xml:space="preserve"> </w:t>
      </w:r>
      <w:r>
        <w:rPr>
          <w:szCs w:val="20"/>
          <w:lang w:val="en-GB"/>
        </w:rPr>
        <w:tab/>
      </w:r>
    </w:p>
    <w:p w:rsidR="0074248C" w:rsidRDefault="0074248C" w:rsidP="0074248C">
      <w:pPr>
        <w:autoSpaceDE w:val="0"/>
        <w:autoSpaceDN w:val="0"/>
        <w:adjustRightInd w:val="0"/>
        <w:ind w:left="720" w:hanging="720"/>
        <w:rPr>
          <w:szCs w:val="20"/>
          <w:lang w:val="en-GB"/>
        </w:rPr>
      </w:pPr>
      <w:r>
        <w:rPr>
          <w:szCs w:val="20"/>
          <w:lang w:val="en-GB"/>
        </w:rPr>
        <w:t>Name________________________________   Signature___________________________________</w:t>
      </w:r>
    </w:p>
    <w:p w:rsidR="0074248C" w:rsidRDefault="0074248C" w:rsidP="0074248C">
      <w:pPr>
        <w:autoSpaceDE w:val="0"/>
        <w:autoSpaceDN w:val="0"/>
        <w:adjustRightInd w:val="0"/>
        <w:ind w:left="720" w:hanging="720"/>
        <w:rPr>
          <w:szCs w:val="20"/>
          <w:lang w:val="en-GB"/>
        </w:rPr>
      </w:pPr>
    </w:p>
    <w:p w:rsidR="0074248C" w:rsidRDefault="0074248C" w:rsidP="0074248C">
      <w:pPr>
        <w:autoSpaceDE w:val="0"/>
        <w:autoSpaceDN w:val="0"/>
        <w:adjustRightInd w:val="0"/>
        <w:ind w:left="720" w:hanging="720"/>
        <w:rPr>
          <w:szCs w:val="20"/>
          <w:lang w:val="en-GB"/>
        </w:rPr>
      </w:pPr>
      <w:r>
        <w:rPr>
          <w:szCs w:val="20"/>
          <w:lang w:val="en-GB"/>
        </w:rPr>
        <w:t>Name________________________________   Signature___________________________________</w:t>
      </w:r>
    </w:p>
    <w:p w:rsidR="0074248C" w:rsidRDefault="0074248C" w:rsidP="0074248C">
      <w:pPr>
        <w:autoSpaceDE w:val="0"/>
        <w:autoSpaceDN w:val="0"/>
        <w:adjustRightInd w:val="0"/>
        <w:ind w:left="720" w:hanging="720"/>
        <w:rPr>
          <w:szCs w:val="20"/>
          <w:lang w:val="en-GB"/>
        </w:rPr>
      </w:pPr>
    </w:p>
    <w:p w:rsidR="0074248C" w:rsidRDefault="0074248C" w:rsidP="0074248C">
      <w:pPr>
        <w:autoSpaceDE w:val="0"/>
        <w:autoSpaceDN w:val="0"/>
        <w:adjustRightInd w:val="0"/>
        <w:ind w:left="720" w:hanging="720"/>
        <w:rPr>
          <w:szCs w:val="20"/>
          <w:lang w:val="en-GB"/>
        </w:rPr>
      </w:pPr>
      <w:r>
        <w:rPr>
          <w:szCs w:val="20"/>
          <w:lang w:val="en-GB"/>
        </w:rPr>
        <w:t>I hereby confirm that I am willing to be elected to the Board:</w:t>
      </w:r>
    </w:p>
    <w:p w:rsidR="0074248C" w:rsidRDefault="0074248C" w:rsidP="0074248C">
      <w:pPr>
        <w:autoSpaceDE w:val="0"/>
        <w:autoSpaceDN w:val="0"/>
        <w:adjustRightInd w:val="0"/>
        <w:ind w:left="720" w:hanging="720"/>
        <w:rPr>
          <w:szCs w:val="20"/>
          <w:lang w:val="en-GB"/>
        </w:rPr>
      </w:pPr>
    </w:p>
    <w:p w:rsidR="0074248C" w:rsidRDefault="0074248C" w:rsidP="0074248C">
      <w:pPr>
        <w:autoSpaceDE w:val="0"/>
        <w:autoSpaceDN w:val="0"/>
        <w:adjustRightInd w:val="0"/>
        <w:ind w:left="720" w:hanging="720"/>
        <w:rPr>
          <w:szCs w:val="20"/>
          <w:lang w:val="en-GB"/>
        </w:rPr>
      </w:pPr>
      <w:r>
        <w:rPr>
          <w:szCs w:val="20"/>
          <w:lang w:val="en-GB"/>
        </w:rPr>
        <w:t>Signature of Candidate ______________________________________________________________</w:t>
      </w:r>
    </w:p>
    <w:p w:rsidR="0074248C" w:rsidRDefault="0074248C" w:rsidP="0074248C">
      <w:pPr>
        <w:autoSpaceDE w:val="0"/>
        <w:autoSpaceDN w:val="0"/>
        <w:adjustRightInd w:val="0"/>
        <w:ind w:left="720" w:hanging="720"/>
        <w:rPr>
          <w:szCs w:val="20"/>
          <w:lang w:val="en-GB"/>
        </w:rPr>
      </w:pPr>
    </w:p>
    <w:p w:rsidR="0074248C" w:rsidRDefault="0074248C" w:rsidP="0074248C">
      <w:pPr>
        <w:autoSpaceDE w:val="0"/>
        <w:autoSpaceDN w:val="0"/>
        <w:adjustRightInd w:val="0"/>
        <w:ind w:left="720" w:hanging="720"/>
        <w:rPr>
          <w:szCs w:val="20"/>
          <w:lang w:val="en-GB"/>
        </w:rPr>
      </w:pPr>
    </w:p>
    <w:p w:rsidR="0074248C" w:rsidRDefault="0074248C" w:rsidP="0074248C">
      <w:pPr>
        <w:autoSpaceDE w:val="0"/>
        <w:autoSpaceDN w:val="0"/>
        <w:adjustRightInd w:val="0"/>
        <w:ind w:left="720" w:hanging="720"/>
        <w:jc w:val="center"/>
        <w:rPr>
          <w:b/>
          <w:szCs w:val="20"/>
          <w:lang w:val="en-GB"/>
        </w:rPr>
      </w:pPr>
      <w:r>
        <w:rPr>
          <w:b/>
          <w:szCs w:val="20"/>
          <w:lang w:val="en-GB"/>
        </w:rPr>
        <w:t>Notes:</w:t>
      </w:r>
    </w:p>
    <w:p w:rsidR="0074248C" w:rsidRDefault="0074248C" w:rsidP="0074248C">
      <w:pPr>
        <w:pStyle w:val="ListParagraph"/>
        <w:numPr>
          <w:ilvl w:val="0"/>
          <w:numId w:val="2"/>
        </w:numPr>
        <w:autoSpaceDE w:val="0"/>
        <w:autoSpaceDN w:val="0"/>
        <w:adjustRightInd w:val="0"/>
        <w:jc w:val="both"/>
        <w:rPr>
          <w:b/>
          <w:szCs w:val="20"/>
          <w:lang w:val="en-GB"/>
        </w:rPr>
      </w:pPr>
      <w:r>
        <w:rPr>
          <w:szCs w:val="20"/>
          <w:lang w:val="en-GB"/>
        </w:rPr>
        <w:t xml:space="preserve">Any ordinary member of the Society is entitled to nominate a candidate for election to the Board. </w:t>
      </w:r>
    </w:p>
    <w:p w:rsidR="0074248C" w:rsidRDefault="0074248C" w:rsidP="0074248C">
      <w:pPr>
        <w:pStyle w:val="ListParagraph"/>
        <w:numPr>
          <w:ilvl w:val="0"/>
          <w:numId w:val="2"/>
        </w:numPr>
        <w:autoSpaceDE w:val="0"/>
        <w:autoSpaceDN w:val="0"/>
        <w:adjustRightInd w:val="0"/>
        <w:jc w:val="both"/>
        <w:rPr>
          <w:b/>
          <w:szCs w:val="20"/>
          <w:lang w:val="en-GB"/>
        </w:rPr>
      </w:pPr>
      <w:r>
        <w:rPr>
          <w:szCs w:val="20"/>
          <w:lang w:val="en-GB"/>
        </w:rPr>
        <w:t>A valid nomination requires the signatures of two ordinary members of the Society as nominators and the signature of the candidate indicating that he or she is willing to be elected to the Board.</w:t>
      </w:r>
    </w:p>
    <w:p w:rsidR="0074248C" w:rsidRDefault="0074248C" w:rsidP="0074248C">
      <w:pPr>
        <w:pStyle w:val="ListParagraph"/>
        <w:numPr>
          <w:ilvl w:val="0"/>
          <w:numId w:val="2"/>
        </w:numPr>
        <w:autoSpaceDE w:val="0"/>
        <w:autoSpaceDN w:val="0"/>
        <w:adjustRightInd w:val="0"/>
        <w:jc w:val="both"/>
        <w:rPr>
          <w:b/>
          <w:szCs w:val="20"/>
          <w:lang w:val="en-GB"/>
        </w:rPr>
      </w:pPr>
      <w:r>
        <w:rPr>
          <w:szCs w:val="20"/>
          <w:lang w:val="en-GB"/>
        </w:rPr>
        <w:t>Certain persons cannot serve as members of the Board – see section 148 of the Companies Act 2014.</w:t>
      </w:r>
    </w:p>
    <w:p w:rsidR="0074248C" w:rsidRPr="0074248C" w:rsidRDefault="0074248C" w:rsidP="00DA49D8">
      <w:pPr>
        <w:pStyle w:val="ListParagraph"/>
        <w:numPr>
          <w:ilvl w:val="0"/>
          <w:numId w:val="2"/>
        </w:numPr>
        <w:autoSpaceDE w:val="0"/>
        <w:autoSpaceDN w:val="0"/>
        <w:adjustRightInd w:val="0"/>
        <w:jc w:val="both"/>
        <w:rPr>
          <w:szCs w:val="20"/>
          <w:lang w:val="en-GB"/>
        </w:rPr>
      </w:pPr>
      <w:r w:rsidRPr="0074248C">
        <w:rPr>
          <w:szCs w:val="20"/>
          <w:lang w:val="en-GB"/>
        </w:rPr>
        <w:t>The notice of nomination must be submitted in writing to the Secretary at the Society’s registered office (</w:t>
      </w:r>
      <w:proofErr w:type="spellStart"/>
      <w:r w:rsidRPr="0074248C">
        <w:rPr>
          <w:szCs w:val="20"/>
          <w:lang w:val="en-GB"/>
        </w:rPr>
        <w:t>Heuston</w:t>
      </w:r>
      <w:proofErr w:type="spellEnd"/>
      <w:r w:rsidRPr="0074248C">
        <w:rPr>
          <w:szCs w:val="20"/>
          <w:lang w:val="en-GB"/>
        </w:rPr>
        <w:t xml:space="preserve"> Station, Dublin 8) at least fourteen days before the meeting at which the election to the Board is to take place.</w:t>
      </w:r>
    </w:p>
    <w:p w:rsidR="0074248C" w:rsidRDefault="0074248C" w:rsidP="0074248C"/>
    <w:p w:rsidR="0074248C" w:rsidRDefault="0074248C" w:rsidP="0026422E">
      <w:pPr>
        <w:tabs>
          <w:tab w:val="center" w:pos="4513"/>
          <w:tab w:val="right" w:pos="9026"/>
        </w:tabs>
        <w:jc w:val="center"/>
        <w:rPr>
          <w:rFonts w:ascii="Georgia" w:hAnsi="Georgia" w:cs="Arial"/>
          <w:sz w:val="18"/>
          <w:szCs w:val="18"/>
        </w:rPr>
      </w:pPr>
    </w:p>
    <w:sectPr w:rsidR="00742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38A4"/>
    <w:multiLevelType w:val="hybridMultilevel"/>
    <w:tmpl w:val="33B4EDBC"/>
    <w:lvl w:ilvl="0" w:tplc="18090011">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nsid w:val="67F90743"/>
    <w:multiLevelType w:val="hybridMultilevel"/>
    <w:tmpl w:val="E0B0532A"/>
    <w:lvl w:ilvl="0" w:tplc="E5A0B732">
      <w:start w:val="1"/>
      <w:numFmt w:val="decimal"/>
      <w:lvlText w:val="%1."/>
      <w:lvlJc w:val="left"/>
      <w:pPr>
        <w:ind w:left="360" w:hanging="360"/>
      </w:pPr>
      <w:rPr>
        <w:rFonts w:cs="Times New Roman"/>
        <w:b w:val="0"/>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2E"/>
    <w:rsid w:val="0026422E"/>
    <w:rsid w:val="00524EE1"/>
    <w:rsid w:val="00684795"/>
    <w:rsid w:val="0074248C"/>
    <w:rsid w:val="008C1FDF"/>
    <w:rsid w:val="009E1CEA"/>
    <w:rsid w:val="00C4592E"/>
    <w:rsid w:val="00DA49D8"/>
    <w:rsid w:val="00E420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2E"/>
    <w:pPr>
      <w:ind w:left="720"/>
      <w:contextualSpacing/>
    </w:pPr>
  </w:style>
  <w:style w:type="paragraph" w:styleId="BalloonText">
    <w:name w:val="Balloon Text"/>
    <w:basedOn w:val="Normal"/>
    <w:link w:val="BalloonTextChar"/>
    <w:uiPriority w:val="99"/>
    <w:semiHidden/>
    <w:unhideWhenUsed/>
    <w:rsid w:val="00E42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2E"/>
    <w:pPr>
      <w:ind w:left="720"/>
      <w:contextualSpacing/>
    </w:pPr>
  </w:style>
  <w:style w:type="paragraph" w:styleId="BalloonText">
    <w:name w:val="Balloon Text"/>
    <w:basedOn w:val="Normal"/>
    <w:link w:val="BalloonTextChar"/>
    <w:uiPriority w:val="99"/>
    <w:semiHidden/>
    <w:unhideWhenUsed/>
    <w:rsid w:val="00E42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2817">
      <w:bodyDiv w:val="1"/>
      <w:marLeft w:val="0"/>
      <w:marRight w:val="0"/>
      <w:marTop w:val="0"/>
      <w:marBottom w:val="0"/>
      <w:divBdr>
        <w:top w:val="none" w:sz="0" w:space="0" w:color="auto"/>
        <w:left w:val="none" w:sz="0" w:space="0" w:color="auto"/>
        <w:bottom w:val="none" w:sz="0" w:space="0" w:color="auto"/>
        <w:right w:val="none" w:sz="0" w:space="0" w:color="auto"/>
      </w:divBdr>
    </w:div>
    <w:div w:id="9516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Mangan</dc:creator>
  <cp:lastModifiedBy>Mangan</cp:lastModifiedBy>
  <cp:revision>8</cp:revision>
  <cp:lastPrinted>2019-03-28T12:21:00Z</cp:lastPrinted>
  <dcterms:created xsi:type="dcterms:W3CDTF">2019-01-16T20:44:00Z</dcterms:created>
  <dcterms:modified xsi:type="dcterms:W3CDTF">2019-03-28T12:23:00Z</dcterms:modified>
</cp:coreProperties>
</file>